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2D" w:rsidRPr="000C471B" w:rsidRDefault="007F6996" w:rsidP="0005703A">
      <w:pPr>
        <w:spacing w:after="0" w:line="240" w:lineRule="auto"/>
        <w:jc w:val="both"/>
        <w:rPr>
          <w:b/>
          <w:bCs/>
          <w:sz w:val="28"/>
          <w:szCs w:val="28"/>
        </w:rPr>
      </w:pPr>
      <w:r w:rsidRPr="000C471B">
        <w:rPr>
          <w:b/>
          <w:bCs/>
          <w:sz w:val="28"/>
          <w:szCs w:val="28"/>
        </w:rPr>
        <w:t>Zpráva o činnosti KORP</w:t>
      </w:r>
      <w:r w:rsidR="003431A8" w:rsidRPr="000C471B">
        <w:rPr>
          <w:b/>
          <w:bCs/>
          <w:sz w:val="28"/>
          <w:szCs w:val="28"/>
        </w:rPr>
        <w:t xml:space="preserve"> - 2021</w:t>
      </w:r>
    </w:p>
    <w:p w:rsidR="007F6996" w:rsidRPr="003431A8" w:rsidRDefault="007F6996" w:rsidP="0005703A">
      <w:pPr>
        <w:spacing w:after="0" w:line="240" w:lineRule="auto"/>
        <w:jc w:val="both"/>
        <w:rPr>
          <w:sz w:val="28"/>
          <w:szCs w:val="28"/>
        </w:rPr>
      </w:pPr>
    </w:p>
    <w:p w:rsidR="007F6996" w:rsidRPr="003431A8" w:rsidRDefault="00D27CAF" w:rsidP="0005703A">
      <w:pPr>
        <w:spacing w:after="0" w:line="240" w:lineRule="auto"/>
        <w:jc w:val="both"/>
        <w:rPr>
          <w:sz w:val="28"/>
          <w:szCs w:val="28"/>
        </w:rPr>
      </w:pPr>
      <w:r w:rsidRPr="003431A8">
        <w:rPr>
          <w:sz w:val="28"/>
          <w:szCs w:val="28"/>
        </w:rPr>
        <w:t xml:space="preserve">Činnost </w:t>
      </w:r>
      <w:r w:rsidR="00A729FB" w:rsidRPr="003431A8">
        <w:rPr>
          <w:sz w:val="28"/>
          <w:szCs w:val="28"/>
        </w:rPr>
        <w:t>K</w:t>
      </w:r>
      <w:r w:rsidR="007F6996" w:rsidRPr="003431A8">
        <w:rPr>
          <w:sz w:val="28"/>
          <w:szCs w:val="28"/>
        </w:rPr>
        <w:t>rajsk</w:t>
      </w:r>
      <w:r w:rsidRPr="003431A8">
        <w:rPr>
          <w:sz w:val="28"/>
          <w:szCs w:val="28"/>
        </w:rPr>
        <w:t>é</w:t>
      </w:r>
      <w:r w:rsidR="007F6996" w:rsidRPr="003431A8">
        <w:rPr>
          <w:sz w:val="28"/>
          <w:szCs w:val="28"/>
        </w:rPr>
        <w:t xml:space="preserve"> odborn</w:t>
      </w:r>
      <w:r w:rsidRPr="003431A8">
        <w:rPr>
          <w:sz w:val="28"/>
          <w:szCs w:val="28"/>
        </w:rPr>
        <w:t>é</w:t>
      </w:r>
      <w:r w:rsidR="007F6996" w:rsidRPr="003431A8">
        <w:rPr>
          <w:sz w:val="28"/>
          <w:szCs w:val="28"/>
        </w:rPr>
        <w:t xml:space="preserve"> rad</w:t>
      </w:r>
      <w:r w:rsidRPr="003431A8">
        <w:rPr>
          <w:sz w:val="28"/>
          <w:szCs w:val="28"/>
        </w:rPr>
        <w:t>y</w:t>
      </w:r>
      <w:r w:rsidR="007F6996" w:rsidRPr="003431A8">
        <w:rPr>
          <w:sz w:val="28"/>
          <w:szCs w:val="28"/>
        </w:rPr>
        <w:t xml:space="preserve"> </w:t>
      </w:r>
      <w:r w:rsidR="00A729FB" w:rsidRPr="003431A8">
        <w:rPr>
          <w:sz w:val="28"/>
          <w:szCs w:val="28"/>
        </w:rPr>
        <w:t xml:space="preserve">ve složení zástupců odborných rad okresů </w:t>
      </w:r>
      <w:r w:rsidRPr="003431A8">
        <w:rPr>
          <w:sz w:val="28"/>
          <w:szCs w:val="28"/>
        </w:rPr>
        <w:t xml:space="preserve">byla </w:t>
      </w:r>
      <w:r w:rsidR="003431A8">
        <w:rPr>
          <w:sz w:val="28"/>
          <w:szCs w:val="28"/>
        </w:rPr>
        <w:t xml:space="preserve">z počátku roku </w:t>
      </w:r>
      <w:r w:rsidRPr="003431A8">
        <w:rPr>
          <w:sz w:val="28"/>
          <w:szCs w:val="28"/>
        </w:rPr>
        <w:t>z důvodu vládních opatření značně omezena</w:t>
      </w:r>
      <w:r w:rsidR="000C471B">
        <w:rPr>
          <w:sz w:val="28"/>
          <w:szCs w:val="28"/>
        </w:rPr>
        <w:t>.</w:t>
      </w:r>
      <w:r w:rsidRPr="003431A8">
        <w:rPr>
          <w:sz w:val="28"/>
          <w:szCs w:val="28"/>
        </w:rPr>
        <w:t xml:space="preserve"> </w:t>
      </w:r>
      <w:r w:rsidR="000C471B">
        <w:rPr>
          <w:sz w:val="28"/>
          <w:szCs w:val="28"/>
        </w:rPr>
        <w:t xml:space="preserve">Pracovali </w:t>
      </w:r>
      <w:proofErr w:type="gramStart"/>
      <w:r w:rsidR="000C471B">
        <w:rPr>
          <w:sz w:val="28"/>
          <w:szCs w:val="28"/>
        </w:rPr>
        <w:t xml:space="preserve">jsme </w:t>
      </w:r>
      <w:r w:rsidRPr="003431A8">
        <w:rPr>
          <w:sz w:val="28"/>
          <w:szCs w:val="28"/>
        </w:rPr>
        <w:t xml:space="preserve"> především</w:t>
      </w:r>
      <w:proofErr w:type="gramEnd"/>
      <w:r w:rsidRPr="003431A8">
        <w:rPr>
          <w:sz w:val="28"/>
          <w:szCs w:val="28"/>
        </w:rPr>
        <w:t xml:space="preserve"> </w:t>
      </w:r>
      <w:r w:rsidR="000C471B">
        <w:rPr>
          <w:sz w:val="28"/>
          <w:szCs w:val="28"/>
        </w:rPr>
        <w:t>na</w:t>
      </w:r>
      <w:r w:rsidRPr="003431A8">
        <w:rPr>
          <w:sz w:val="28"/>
          <w:szCs w:val="28"/>
        </w:rPr>
        <w:t xml:space="preserve"> </w:t>
      </w:r>
      <w:r w:rsidR="00A729FB" w:rsidRPr="003431A8">
        <w:rPr>
          <w:sz w:val="28"/>
          <w:szCs w:val="28"/>
        </w:rPr>
        <w:t>příprav</w:t>
      </w:r>
      <w:r w:rsidR="000C471B">
        <w:rPr>
          <w:sz w:val="28"/>
          <w:szCs w:val="28"/>
        </w:rPr>
        <w:t>ách</w:t>
      </w:r>
      <w:r w:rsidR="00A729FB" w:rsidRPr="003431A8">
        <w:rPr>
          <w:sz w:val="28"/>
          <w:szCs w:val="28"/>
        </w:rPr>
        <w:t xml:space="preserve"> a realiz</w:t>
      </w:r>
      <w:r w:rsidR="000C471B">
        <w:rPr>
          <w:sz w:val="28"/>
          <w:szCs w:val="28"/>
        </w:rPr>
        <w:t>ovali</w:t>
      </w:r>
      <w:r w:rsidR="00A729FB" w:rsidRPr="003431A8">
        <w:rPr>
          <w:sz w:val="28"/>
          <w:szCs w:val="28"/>
        </w:rPr>
        <w:t xml:space="preserve"> konkrétní jednotliv</w:t>
      </w:r>
      <w:r w:rsidR="000C471B">
        <w:rPr>
          <w:sz w:val="28"/>
          <w:szCs w:val="28"/>
        </w:rPr>
        <w:t>é</w:t>
      </w:r>
      <w:r w:rsidR="00A729FB" w:rsidRPr="003431A8">
        <w:rPr>
          <w:sz w:val="28"/>
          <w:szCs w:val="28"/>
        </w:rPr>
        <w:t xml:space="preserve"> akc</w:t>
      </w:r>
      <w:r w:rsidR="000C471B">
        <w:rPr>
          <w:sz w:val="28"/>
          <w:szCs w:val="28"/>
        </w:rPr>
        <w:t>e</w:t>
      </w:r>
      <w:r w:rsidR="007F6996" w:rsidRPr="003431A8">
        <w:rPr>
          <w:sz w:val="28"/>
          <w:szCs w:val="28"/>
        </w:rPr>
        <w:t xml:space="preserve">. </w:t>
      </w:r>
    </w:p>
    <w:p w:rsidR="003431A8" w:rsidRDefault="003431A8" w:rsidP="006422D6">
      <w:pPr>
        <w:spacing w:after="0" w:line="240" w:lineRule="auto"/>
        <w:jc w:val="both"/>
        <w:rPr>
          <w:sz w:val="28"/>
          <w:szCs w:val="28"/>
        </w:rPr>
      </w:pPr>
    </w:p>
    <w:p w:rsidR="006422D6" w:rsidRPr="003431A8" w:rsidRDefault="007F6996" w:rsidP="003431A8">
      <w:pPr>
        <w:spacing w:after="0" w:line="240" w:lineRule="auto"/>
        <w:jc w:val="both"/>
        <w:rPr>
          <w:sz w:val="28"/>
          <w:szCs w:val="28"/>
        </w:rPr>
      </w:pPr>
      <w:r w:rsidRPr="003431A8">
        <w:rPr>
          <w:sz w:val="28"/>
          <w:szCs w:val="28"/>
        </w:rPr>
        <w:t>Byla vyhodnocena soutěž Požární ochrana očima dětí a mládeže ročník 20</w:t>
      </w:r>
      <w:r w:rsidR="006422D6" w:rsidRPr="003431A8">
        <w:rPr>
          <w:sz w:val="28"/>
          <w:szCs w:val="28"/>
        </w:rPr>
        <w:t>20</w:t>
      </w:r>
      <w:r w:rsidRPr="003431A8">
        <w:rPr>
          <w:sz w:val="28"/>
          <w:szCs w:val="28"/>
        </w:rPr>
        <w:t>/20</w:t>
      </w:r>
      <w:r w:rsidR="00D27CAF" w:rsidRPr="003431A8">
        <w:rPr>
          <w:sz w:val="28"/>
          <w:szCs w:val="28"/>
        </w:rPr>
        <w:t>2</w:t>
      </w:r>
      <w:r w:rsidR="006422D6" w:rsidRPr="003431A8">
        <w:rPr>
          <w:sz w:val="28"/>
          <w:szCs w:val="28"/>
        </w:rPr>
        <w:t>1</w:t>
      </w:r>
      <w:r w:rsidR="00A729FB" w:rsidRPr="003431A8">
        <w:rPr>
          <w:sz w:val="28"/>
          <w:szCs w:val="28"/>
        </w:rPr>
        <w:t xml:space="preserve">. </w:t>
      </w:r>
      <w:r w:rsidR="00D27CAF" w:rsidRPr="003431A8">
        <w:rPr>
          <w:sz w:val="28"/>
          <w:szCs w:val="28"/>
        </w:rPr>
        <w:t>A zároveň byl vypsán ročník nový, uvidíme, jak se povede realizovat.</w:t>
      </w:r>
      <w:r w:rsidR="006422D6" w:rsidRPr="003431A8">
        <w:rPr>
          <w:sz w:val="28"/>
          <w:szCs w:val="28"/>
        </w:rPr>
        <w:t xml:space="preserve"> V celorepublikovém srovnání máme značné rezervy, především v počtu soutěžních prací. Avšak úroveň některých obrázků se může srovnávat s </w:t>
      </w:r>
      <w:r w:rsidR="000C471B" w:rsidRPr="003431A8">
        <w:rPr>
          <w:sz w:val="28"/>
          <w:szCs w:val="28"/>
        </w:rPr>
        <w:t xml:space="preserve">úrovní </w:t>
      </w:r>
      <w:r w:rsidR="006422D6" w:rsidRPr="003431A8">
        <w:rPr>
          <w:sz w:val="28"/>
          <w:szCs w:val="28"/>
        </w:rPr>
        <w:t>republikovou. Pro již vypsaný nadcházející ročník této soutěže i nadále oslovujeme pedagogy ve školách, ale i v mimoškolských zařízeních. Očekáváme, že ve větším počtu, bude větší konkurenční a soutěžní prostředí, což by mělo zlepšit úroveň zhotovovaných prací (doposud „soutěžili“ především děti a mládež SDH, školská a mimoškolská zařízení jen výjimečně).</w:t>
      </w:r>
    </w:p>
    <w:p w:rsidR="003431A8" w:rsidRDefault="003431A8" w:rsidP="003431A8">
      <w:pPr>
        <w:spacing w:after="0" w:line="240" w:lineRule="auto"/>
        <w:jc w:val="both"/>
        <w:rPr>
          <w:sz w:val="28"/>
          <w:szCs w:val="28"/>
        </w:rPr>
      </w:pPr>
    </w:p>
    <w:p w:rsidR="006422D6" w:rsidRPr="003431A8" w:rsidRDefault="006422D6" w:rsidP="003431A8">
      <w:pPr>
        <w:spacing w:after="0" w:line="240" w:lineRule="auto"/>
        <w:jc w:val="both"/>
        <w:rPr>
          <w:sz w:val="28"/>
          <w:szCs w:val="28"/>
        </w:rPr>
      </w:pPr>
      <w:r w:rsidRPr="003431A8">
        <w:rPr>
          <w:sz w:val="28"/>
          <w:szCs w:val="28"/>
        </w:rPr>
        <w:t>V preventivní činnosti jsou při prezentacích a preventivně výchovných činností v jednotlivých sborech, školách a školkách využívány pomocné bannery. Tento banner slouží jako vodítko při povídání s dětmi a mládeží, zábavnou formou otázek</w:t>
      </w:r>
      <w:r w:rsidR="000C471B">
        <w:rPr>
          <w:sz w:val="28"/>
          <w:szCs w:val="28"/>
        </w:rPr>
        <w:t>,</w:t>
      </w:r>
      <w:r w:rsidRPr="003431A8">
        <w:rPr>
          <w:sz w:val="28"/>
          <w:szCs w:val="28"/>
        </w:rPr>
        <w:t xml:space="preserve"> slouží k prověřování znalostí, ale i samotné informování o činnosti hasičů a celého IZS. Dále je součástí také praktická ukázka použití hasičské techniky a přenosných hasících přístrojů. Dále k ukázkám slouží přenosný hydrant</w:t>
      </w:r>
      <w:r w:rsidR="000C471B">
        <w:rPr>
          <w:sz w:val="28"/>
          <w:szCs w:val="28"/>
        </w:rPr>
        <w:t>,</w:t>
      </w:r>
      <w:r w:rsidRPr="003431A8">
        <w:rPr>
          <w:sz w:val="28"/>
          <w:szCs w:val="28"/>
        </w:rPr>
        <w:t xml:space="preserve"> pro seznámení s jeho fungováním a možností si ho vyzkoušet. Pro samotnou prezentaci hasičů při preventivně výchovných akcích byla vytvořena osnova, která slouží jako vodítko a zároveň sjednocuje a unifikuje prezentace napříč celým krajem, zároveň byla tato osnova </w:t>
      </w:r>
      <w:r w:rsidR="003431A8" w:rsidRPr="003431A8">
        <w:rPr>
          <w:sz w:val="28"/>
          <w:szCs w:val="28"/>
        </w:rPr>
        <w:t>poskytnuta i na republikovou úroveň.</w:t>
      </w:r>
    </w:p>
    <w:p w:rsidR="003431A8" w:rsidRDefault="003431A8" w:rsidP="003431A8">
      <w:pPr>
        <w:spacing w:after="0" w:line="240" w:lineRule="auto"/>
        <w:jc w:val="both"/>
        <w:rPr>
          <w:sz w:val="28"/>
          <w:szCs w:val="28"/>
        </w:rPr>
      </w:pPr>
    </w:p>
    <w:p w:rsidR="006422D6" w:rsidRPr="003431A8" w:rsidRDefault="006422D6" w:rsidP="003431A8">
      <w:pPr>
        <w:spacing w:after="0" w:line="240" w:lineRule="auto"/>
        <w:jc w:val="both"/>
        <w:rPr>
          <w:sz w:val="28"/>
          <w:szCs w:val="28"/>
        </w:rPr>
      </w:pPr>
      <w:r w:rsidRPr="003431A8">
        <w:rPr>
          <w:sz w:val="28"/>
          <w:szCs w:val="28"/>
        </w:rPr>
        <w:t>V listopadu a prosinci se uskutečnily odborné semináře prevence, jak pro již „hotové“ preventisty, tak pro ty, kteří si odbornost</w:t>
      </w:r>
      <w:r w:rsidR="003431A8" w:rsidRPr="003431A8">
        <w:rPr>
          <w:sz w:val="28"/>
          <w:szCs w:val="28"/>
        </w:rPr>
        <w:t xml:space="preserve"> teprve</w:t>
      </w:r>
      <w:r w:rsidRPr="003431A8">
        <w:rPr>
          <w:sz w:val="28"/>
          <w:szCs w:val="28"/>
        </w:rPr>
        <w:t xml:space="preserve"> hodlají získat. </w:t>
      </w:r>
      <w:r w:rsidR="003431A8" w:rsidRPr="003431A8">
        <w:rPr>
          <w:sz w:val="28"/>
          <w:szCs w:val="28"/>
        </w:rPr>
        <w:t xml:space="preserve">Na tyto semináře byli pozváni vedoucí úseků prevence z HZS, územních odborů Cheb a Sokolov se svým přednáškovým blokem. </w:t>
      </w:r>
      <w:r w:rsidRPr="003431A8">
        <w:rPr>
          <w:sz w:val="28"/>
          <w:szCs w:val="28"/>
        </w:rPr>
        <w:t>Navazující semináře plánujeme na příští rok s vybranými tématy a provedení zkoušek pro další zájemce o získání odbornosti.</w:t>
      </w:r>
    </w:p>
    <w:p w:rsidR="003431A8" w:rsidRDefault="003431A8" w:rsidP="003431A8">
      <w:pPr>
        <w:spacing w:after="0" w:line="240" w:lineRule="auto"/>
        <w:jc w:val="both"/>
        <w:rPr>
          <w:sz w:val="28"/>
          <w:szCs w:val="28"/>
        </w:rPr>
      </w:pPr>
    </w:p>
    <w:p w:rsidR="006422D6" w:rsidRPr="003431A8" w:rsidRDefault="006422D6" w:rsidP="003431A8">
      <w:pPr>
        <w:spacing w:after="0" w:line="240" w:lineRule="auto"/>
        <w:jc w:val="both"/>
        <w:rPr>
          <w:sz w:val="28"/>
          <w:szCs w:val="28"/>
        </w:rPr>
      </w:pPr>
      <w:r w:rsidRPr="003431A8">
        <w:rPr>
          <w:sz w:val="28"/>
          <w:szCs w:val="28"/>
        </w:rPr>
        <w:t>Našim cílem do budoucího období je rozšířit a oživit preventivní činnost</w:t>
      </w:r>
      <w:r w:rsidR="000C471B">
        <w:rPr>
          <w:sz w:val="28"/>
          <w:szCs w:val="28"/>
        </w:rPr>
        <w:t>,</w:t>
      </w:r>
      <w:r w:rsidRPr="003431A8">
        <w:rPr>
          <w:sz w:val="28"/>
          <w:szCs w:val="28"/>
        </w:rPr>
        <w:t xml:space="preserve"> </w:t>
      </w:r>
      <w:r w:rsidR="003431A8">
        <w:rPr>
          <w:sz w:val="28"/>
          <w:szCs w:val="28"/>
        </w:rPr>
        <w:t xml:space="preserve">šířit povědomí o práci a činnosti hasičů </w:t>
      </w:r>
      <w:r w:rsidRPr="003431A8">
        <w:rPr>
          <w:sz w:val="28"/>
          <w:szCs w:val="28"/>
        </w:rPr>
        <w:t xml:space="preserve">a vzdělávání preventistů. </w:t>
      </w:r>
    </w:p>
    <w:p w:rsidR="006422D6" w:rsidRPr="003431A8" w:rsidRDefault="006422D6" w:rsidP="0005703A">
      <w:pPr>
        <w:spacing w:after="0" w:line="240" w:lineRule="auto"/>
        <w:jc w:val="both"/>
        <w:rPr>
          <w:sz w:val="28"/>
          <w:szCs w:val="28"/>
        </w:rPr>
      </w:pPr>
    </w:p>
    <w:sectPr w:rsidR="006422D6" w:rsidRPr="003431A8" w:rsidSect="0038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996"/>
    <w:rsid w:val="0005703A"/>
    <w:rsid w:val="00067502"/>
    <w:rsid w:val="000B0B2D"/>
    <w:rsid w:val="000C471B"/>
    <w:rsid w:val="00102C8B"/>
    <w:rsid w:val="003431A8"/>
    <w:rsid w:val="00384487"/>
    <w:rsid w:val="006422D6"/>
    <w:rsid w:val="007F6996"/>
    <w:rsid w:val="00A729FB"/>
    <w:rsid w:val="00B45A99"/>
    <w:rsid w:val="00D27CAF"/>
    <w:rsid w:val="00DD5029"/>
    <w:rsid w:val="00E225AB"/>
    <w:rsid w:val="00E9285C"/>
    <w:rsid w:val="00FA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4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Miloslav Pospěch</cp:lastModifiedBy>
  <cp:revision>2</cp:revision>
  <dcterms:created xsi:type="dcterms:W3CDTF">2022-01-02T11:55:00Z</dcterms:created>
  <dcterms:modified xsi:type="dcterms:W3CDTF">2022-01-02T11:55:00Z</dcterms:modified>
</cp:coreProperties>
</file>